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CA4F44" w14:textId="0C50A6AC" w:rsidR="009B2E29" w:rsidRDefault="00473A6D">
      <w:r>
        <w:rPr>
          <w:rFonts w:hint="eastAsia"/>
        </w:rPr>
        <w:t>はむねっと</w:t>
      </w:r>
      <w:r w:rsidR="002C4F38">
        <w:rPr>
          <w:rFonts w:hint="eastAsia"/>
        </w:rPr>
        <w:t>３</w:t>
      </w:r>
      <w:r>
        <w:rPr>
          <w:rFonts w:hint="eastAsia"/>
        </w:rPr>
        <w:t>周年</w:t>
      </w:r>
      <w:r w:rsidR="002B0E9B">
        <w:rPr>
          <w:rFonts w:hint="eastAsia"/>
        </w:rPr>
        <w:t>集会</w:t>
      </w:r>
      <w:r w:rsidR="002B0E9B">
        <w:t xml:space="preserve"> アピール（案）</w:t>
      </w:r>
    </w:p>
    <w:p w14:paraId="63206DA3" w14:textId="28F9D7FF" w:rsidR="009D63EF" w:rsidRDefault="009D63EF"/>
    <w:p w14:paraId="64E5CF3F" w14:textId="2638910C" w:rsidR="009D63EF" w:rsidRPr="001A6D5B" w:rsidRDefault="009D63EF" w:rsidP="00F51C99">
      <w:pPr>
        <w:ind w:firstLineChars="100" w:firstLine="210"/>
      </w:pPr>
      <w:r w:rsidRPr="001A6D5B">
        <w:rPr>
          <w:rFonts w:hint="eastAsia"/>
        </w:rPr>
        <w:t>公務非正規女性全国ネットワーク（はむねっと）が発足して</w:t>
      </w:r>
      <w:r w:rsidR="002C4F38">
        <w:rPr>
          <w:rFonts w:hint="eastAsia"/>
        </w:rPr>
        <w:t>３</w:t>
      </w:r>
      <w:r w:rsidRPr="001A6D5B">
        <w:rPr>
          <w:rFonts w:hint="eastAsia"/>
        </w:rPr>
        <w:t>年になりました。</w:t>
      </w:r>
    </w:p>
    <w:p w14:paraId="5F4CA297" w14:textId="574C04DB" w:rsidR="009D63EF" w:rsidRPr="001A6D5B" w:rsidRDefault="00E7499D" w:rsidP="00F51C99">
      <w:pPr>
        <w:ind w:firstLineChars="100" w:firstLine="210"/>
      </w:pPr>
      <w:r>
        <w:rPr>
          <w:rFonts w:hint="eastAsia"/>
        </w:rPr>
        <w:t>３年</w:t>
      </w:r>
      <w:r w:rsidR="009D63EF" w:rsidRPr="001A6D5B">
        <w:t>間、</w:t>
      </w:r>
      <w:r w:rsidR="002C4F38">
        <w:rPr>
          <w:rFonts w:hint="eastAsia"/>
        </w:rPr>
        <w:t>ご支援</w:t>
      </w:r>
      <w:r w:rsidR="004A2C8E">
        <w:rPr>
          <w:rFonts w:hint="eastAsia"/>
        </w:rPr>
        <w:t>、ご協力</w:t>
      </w:r>
      <w:r w:rsidR="009D63EF" w:rsidRPr="001A6D5B">
        <w:t>をいただいたみなさま、また、様々なかたちで</w:t>
      </w:r>
      <w:r w:rsidR="00F51C99" w:rsidRPr="001A6D5B">
        <w:rPr>
          <w:rFonts w:hint="eastAsia"/>
        </w:rPr>
        <w:t>同じ目的に向かって</w:t>
      </w:r>
      <w:r w:rsidR="009C3DFE" w:rsidRPr="001A6D5B">
        <w:rPr>
          <w:rFonts w:hint="eastAsia"/>
        </w:rPr>
        <w:t>活動し</w:t>
      </w:r>
      <w:r w:rsidR="009D63EF" w:rsidRPr="001A6D5B">
        <w:t>ているみなさまに</w:t>
      </w:r>
      <w:r w:rsidR="009D63EF" w:rsidRPr="001A6D5B">
        <w:rPr>
          <w:rFonts w:hint="eastAsia"/>
        </w:rPr>
        <w:t>、まず</w:t>
      </w:r>
      <w:r w:rsidR="009D63EF" w:rsidRPr="001A6D5B">
        <w:t>感謝と連帯を</w:t>
      </w:r>
      <w:r w:rsidR="009D63EF" w:rsidRPr="001A6D5B">
        <w:rPr>
          <w:rFonts w:hint="eastAsia"/>
        </w:rPr>
        <w:t>申し上げます。</w:t>
      </w:r>
    </w:p>
    <w:p w14:paraId="1A065A9E" w14:textId="77777777" w:rsidR="009D63EF" w:rsidRPr="001A6D5B" w:rsidRDefault="009D63EF" w:rsidP="009D63EF"/>
    <w:p w14:paraId="78AF1723" w14:textId="70D2557C" w:rsidR="00FD13C5" w:rsidRDefault="002C18AE" w:rsidP="00F51C99">
      <w:pPr>
        <w:ind w:firstLineChars="100" w:firstLine="210"/>
      </w:pPr>
      <w:r w:rsidRPr="001A6D5B">
        <w:rPr>
          <w:rFonts w:hint="eastAsia"/>
        </w:rPr>
        <w:t>はむねっとでは、</w:t>
      </w:r>
      <w:r w:rsidR="00AF73CF" w:rsidRPr="001A6D5B">
        <w:rPr>
          <w:rFonts w:hint="eastAsia"/>
        </w:rPr>
        <w:t>2021年</w:t>
      </w:r>
      <w:r w:rsidR="002C4F38">
        <w:rPr>
          <w:rFonts w:hint="eastAsia"/>
        </w:rPr>
        <w:t>の発足</w:t>
      </w:r>
      <w:r w:rsidR="00E7499D">
        <w:rPr>
          <w:rFonts w:hint="eastAsia"/>
        </w:rPr>
        <w:t>直後から</w:t>
      </w:r>
      <w:r w:rsidR="00FD13C5">
        <w:rPr>
          <w:rFonts w:hint="eastAsia"/>
        </w:rPr>
        <w:t>、先ず</w:t>
      </w:r>
      <w:r w:rsidR="00AF73CF" w:rsidRPr="001A6D5B">
        <w:rPr>
          <w:rFonts w:hint="eastAsia"/>
        </w:rPr>
        <w:t>公務非正規</w:t>
      </w:r>
      <w:r w:rsidR="00061D87">
        <w:rPr>
          <w:rFonts w:hint="eastAsia"/>
        </w:rPr>
        <w:t>労働</w:t>
      </w:r>
      <w:r w:rsidR="00AA70FB" w:rsidRPr="001A6D5B">
        <w:rPr>
          <w:rFonts w:hint="eastAsia"/>
        </w:rPr>
        <w:t>者の声を</w:t>
      </w:r>
      <w:r w:rsidR="00FD13C5">
        <w:rPr>
          <w:rFonts w:hint="eastAsia"/>
        </w:rPr>
        <w:t>広く</w:t>
      </w:r>
      <w:r w:rsidR="00AA70FB" w:rsidRPr="001A6D5B">
        <w:rPr>
          <w:rFonts w:hint="eastAsia"/>
        </w:rPr>
        <w:t>集め</w:t>
      </w:r>
      <w:r w:rsidR="004A2C8E">
        <w:rPr>
          <w:rFonts w:hint="eastAsia"/>
        </w:rPr>
        <w:t>ようと</w:t>
      </w:r>
      <w:r w:rsidR="00AA70FB" w:rsidRPr="001A6D5B">
        <w:rPr>
          <w:rFonts w:hint="eastAsia"/>
        </w:rPr>
        <w:t>アンケートを行い</w:t>
      </w:r>
      <w:r w:rsidR="004A2C8E">
        <w:rPr>
          <w:rFonts w:hint="eastAsia"/>
        </w:rPr>
        <w:t>ました。できたばかりの団体にもかかわらず</w:t>
      </w:r>
      <w:r w:rsidR="002C4F38">
        <w:rPr>
          <w:rFonts w:hint="eastAsia"/>
        </w:rPr>
        <w:t>、</w:t>
      </w:r>
      <w:r w:rsidR="004A2C8E">
        <w:rPr>
          <w:rFonts w:hint="eastAsia"/>
        </w:rPr>
        <w:t>やっと声を出せる場ができたと全国から1305件もの回答が寄せられ</w:t>
      </w:r>
      <w:r w:rsidR="00FD13C5">
        <w:rPr>
          <w:rFonts w:hint="eastAsia"/>
        </w:rPr>
        <w:t>、</w:t>
      </w:r>
      <w:r w:rsidR="00E7499D">
        <w:rPr>
          <w:rFonts w:hint="eastAsia"/>
        </w:rPr>
        <w:t>私たちの活動がいかに当事者から待たれていたかを実感できました。</w:t>
      </w:r>
      <w:r w:rsidR="00FD13C5">
        <w:rPr>
          <w:rFonts w:hint="eastAsia"/>
        </w:rPr>
        <w:t>その結果は</w:t>
      </w:r>
      <w:r w:rsidR="0034792E">
        <w:rPr>
          <w:rFonts w:hint="eastAsia"/>
        </w:rPr>
        <w:t>、</w:t>
      </w:r>
      <w:r w:rsidR="00FD13C5">
        <w:rPr>
          <w:rFonts w:hint="eastAsia"/>
        </w:rPr>
        <w:t>年収200万円未満が半数を超えると</w:t>
      </w:r>
      <w:r w:rsidR="00E7499D">
        <w:rPr>
          <w:rFonts w:hint="eastAsia"/>
        </w:rPr>
        <w:t>多くのメディアで</w:t>
      </w:r>
      <w:r w:rsidR="00FD13C5">
        <w:rPr>
          <w:rFonts w:hint="eastAsia"/>
        </w:rPr>
        <w:t>報道され</w:t>
      </w:r>
      <w:r w:rsidR="00E7499D">
        <w:rPr>
          <w:rFonts w:hint="eastAsia"/>
        </w:rPr>
        <w:t>、社会に衝撃を与えました</w:t>
      </w:r>
      <w:r w:rsidR="004A2C8E">
        <w:rPr>
          <w:rFonts w:hint="eastAsia"/>
        </w:rPr>
        <w:t>。</w:t>
      </w:r>
      <w:r w:rsidR="00E7499D">
        <w:rPr>
          <w:rFonts w:hint="eastAsia"/>
        </w:rPr>
        <w:t>３年間継続して行った</w:t>
      </w:r>
      <w:r w:rsidR="00FD13C5">
        <w:rPr>
          <w:rFonts w:hint="eastAsia"/>
        </w:rPr>
        <w:t>アンケート</w:t>
      </w:r>
      <w:r w:rsidR="004A2C8E">
        <w:rPr>
          <w:rFonts w:hint="eastAsia"/>
        </w:rPr>
        <w:t>の調査結果は、公務非正規</w:t>
      </w:r>
      <w:r w:rsidR="00627079">
        <w:rPr>
          <w:rFonts w:hint="eastAsia"/>
        </w:rPr>
        <w:t>労働者</w:t>
      </w:r>
      <w:r w:rsidR="004A2C8E">
        <w:rPr>
          <w:rFonts w:hint="eastAsia"/>
        </w:rPr>
        <w:t>の声として</w:t>
      </w:r>
      <w:r w:rsidR="00FD13C5">
        <w:rPr>
          <w:rFonts w:hint="eastAsia"/>
        </w:rPr>
        <w:t>、マスコミや研究者にも</w:t>
      </w:r>
      <w:r w:rsidR="004A2C8E">
        <w:rPr>
          <w:rFonts w:hint="eastAsia"/>
        </w:rPr>
        <w:t>広く活用されて</w:t>
      </w:r>
      <w:r w:rsidR="00627079">
        <w:rPr>
          <w:rFonts w:hint="eastAsia"/>
        </w:rPr>
        <w:t>きました</w:t>
      </w:r>
      <w:r w:rsidR="004A2C8E">
        <w:rPr>
          <w:rFonts w:hint="eastAsia"/>
        </w:rPr>
        <w:t>。</w:t>
      </w:r>
      <w:r w:rsidR="00CA13C2" w:rsidRPr="001A6D5B">
        <w:rPr>
          <w:rFonts w:hint="eastAsia"/>
        </w:rPr>
        <w:t>202</w:t>
      </w:r>
      <w:r w:rsidR="00913C41">
        <w:rPr>
          <w:rFonts w:hint="eastAsia"/>
        </w:rPr>
        <w:t>3</w:t>
      </w:r>
      <w:r w:rsidR="00CA13C2" w:rsidRPr="001A6D5B">
        <w:rPr>
          <w:rFonts w:hint="eastAsia"/>
        </w:rPr>
        <w:t>年</w:t>
      </w:r>
      <w:r w:rsidRPr="001A6D5B">
        <w:rPr>
          <w:rFonts w:hint="eastAsia"/>
        </w:rPr>
        <w:t>度は、会計年度任用職員制度がはじまって</w:t>
      </w:r>
      <w:r w:rsidR="00627079">
        <w:rPr>
          <w:rFonts w:hint="eastAsia"/>
        </w:rPr>
        <w:t>４</w:t>
      </w:r>
      <w:r w:rsidRPr="001A6D5B">
        <w:t>年目</w:t>
      </w:r>
      <w:r w:rsidR="00627079">
        <w:rPr>
          <w:rFonts w:hint="eastAsia"/>
        </w:rPr>
        <w:t>となった</w:t>
      </w:r>
      <w:r w:rsidR="00913C41">
        <w:rPr>
          <w:rFonts w:hint="eastAsia"/>
        </w:rPr>
        <w:t>ことから</w:t>
      </w:r>
      <w:r w:rsidRPr="001A6D5B">
        <w:rPr>
          <w:rFonts w:hint="eastAsia"/>
        </w:rPr>
        <w:t>、</w:t>
      </w:r>
      <w:r w:rsidR="00913C41">
        <w:rPr>
          <w:rFonts w:hint="eastAsia"/>
        </w:rPr>
        <w:t>３年目</w:t>
      </w:r>
      <w:r w:rsidRPr="001A6D5B">
        <w:t>公募</w:t>
      </w:r>
      <w:r w:rsidR="00913C41">
        <w:rPr>
          <w:rFonts w:hint="eastAsia"/>
        </w:rPr>
        <w:t>にさらされた当事者の声を集めるアンケートとしました。</w:t>
      </w:r>
      <w:r w:rsidR="00FD13C5">
        <w:rPr>
          <w:rFonts w:hint="eastAsia"/>
        </w:rPr>
        <w:t>2023</w:t>
      </w:r>
      <w:r w:rsidR="00AA70FB" w:rsidRPr="001A6D5B">
        <w:rPr>
          <w:rFonts w:hint="eastAsia"/>
        </w:rPr>
        <w:t>年</w:t>
      </w:r>
      <w:r w:rsidR="00913C41">
        <w:rPr>
          <w:rFonts w:hint="eastAsia"/>
        </w:rPr>
        <w:t>７</w:t>
      </w:r>
      <w:r w:rsidR="00AA70FB" w:rsidRPr="001A6D5B">
        <w:rPr>
          <w:rFonts w:hint="eastAsia"/>
        </w:rPr>
        <w:t>月</w:t>
      </w:r>
      <w:r w:rsidR="00E7499D">
        <w:rPr>
          <w:rFonts w:hint="eastAsia"/>
        </w:rPr>
        <w:t>の</w:t>
      </w:r>
      <w:r w:rsidR="00913C41">
        <w:rPr>
          <w:rFonts w:hint="eastAsia"/>
        </w:rPr>
        <w:t>記者会見</w:t>
      </w:r>
      <w:r w:rsidR="00E7499D">
        <w:rPr>
          <w:rFonts w:hint="eastAsia"/>
        </w:rPr>
        <w:t>では</w:t>
      </w:r>
      <w:r w:rsidR="00913C41">
        <w:rPr>
          <w:rFonts w:hint="eastAsia"/>
        </w:rPr>
        <w:t>、雇止めにあった当事者</w:t>
      </w:r>
      <w:r w:rsidR="00E7499D">
        <w:rPr>
          <w:rFonts w:hint="eastAsia"/>
        </w:rPr>
        <w:t>が</w:t>
      </w:r>
      <w:r w:rsidR="008731A6">
        <w:rPr>
          <w:rFonts w:hint="eastAsia"/>
        </w:rPr>
        <w:t>その理不尽さを訴えました。</w:t>
      </w:r>
    </w:p>
    <w:p w14:paraId="75BAB318" w14:textId="50265F9F" w:rsidR="009D63EF" w:rsidRPr="001A6D5B" w:rsidRDefault="007F2AD4" w:rsidP="00C921D4">
      <w:pPr>
        <w:ind w:firstLineChars="100" w:firstLine="210"/>
      </w:pPr>
      <w:r>
        <w:rPr>
          <w:rFonts w:hint="eastAsia"/>
        </w:rPr>
        <w:t>はむねっと</w:t>
      </w:r>
      <w:r w:rsidRPr="007F2AD4">
        <w:t>3年間</w:t>
      </w:r>
      <w:r w:rsidR="008731A6">
        <w:rPr>
          <w:rFonts w:hint="eastAsia"/>
        </w:rPr>
        <w:t>の活動によって、</w:t>
      </w:r>
      <w:r w:rsidRPr="007F2AD4">
        <w:t>非正規公務員</w:t>
      </w:r>
      <w:r>
        <w:rPr>
          <w:rFonts w:hint="eastAsia"/>
        </w:rPr>
        <w:t>の</w:t>
      </w:r>
      <w:r w:rsidRPr="007F2AD4">
        <w:t>問題</w:t>
      </w:r>
      <w:r>
        <w:rPr>
          <w:rFonts w:hint="eastAsia"/>
        </w:rPr>
        <w:t>を</w:t>
      </w:r>
      <w:r w:rsidRPr="007F2AD4">
        <w:t>社会問題化</w:t>
      </w:r>
      <w:r>
        <w:rPr>
          <w:rFonts w:hint="eastAsia"/>
        </w:rPr>
        <w:t>する</w:t>
      </w:r>
      <w:r w:rsidR="00E7499D">
        <w:rPr>
          <w:rFonts w:hint="eastAsia"/>
        </w:rPr>
        <w:t>こと</w:t>
      </w:r>
      <w:r>
        <w:rPr>
          <w:rFonts w:hint="eastAsia"/>
        </w:rPr>
        <w:t>が出来</w:t>
      </w:r>
      <w:r w:rsidR="00E7499D">
        <w:rPr>
          <w:rFonts w:hint="eastAsia"/>
        </w:rPr>
        <w:t>ました。しかし</w:t>
      </w:r>
      <w:r w:rsidR="00061D87">
        <w:rPr>
          <w:rFonts w:hint="eastAsia"/>
        </w:rPr>
        <w:t>、不安定雇用</w:t>
      </w:r>
      <w:r w:rsidR="00E7499D">
        <w:rPr>
          <w:rFonts w:hint="eastAsia"/>
        </w:rPr>
        <w:t>の</w:t>
      </w:r>
      <w:r w:rsidR="00061D87">
        <w:rPr>
          <w:rFonts w:hint="eastAsia"/>
        </w:rPr>
        <w:t>解消</w:t>
      </w:r>
      <w:r w:rsidR="00E7499D">
        <w:rPr>
          <w:rFonts w:hint="eastAsia"/>
        </w:rPr>
        <w:t>に踏み込むことはまだできずにいます</w:t>
      </w:r>
      <w:r w:rsidR="009D63EF" w:rsidRPr="001A6D5B">
        <w:t>。それでも、</w:t>
      </w:r>
      <w:r w:rsidR="002C18AE" w:rsidRPr="001A6D5B">
        <w:rPr>
          <w:rFonts w:hint="eastAsia"/>
        </w:rPr>
        <w:t>2023年</w:t>
      </w:r>
      <w:r w:rsidR="00FD13C5">
        <w:rPr>
          <w:rFonts w:hint="eastAsia"/>
        </w:rPr>
        <w:t>12</w:t>
      </w:r>
      <w:r w:rsidR="009C3DFE" w:rsidRPr="001A6D5B">
        <w:rPr>
          <w:rFonts w:hint="eastAsia"/>
        </w:rPr>
        <w:t>月</w:t>
      </w:r>
      <w:r w:rsidR="00C921D4">
        <w:rPr>
          <w:rFonts w:hint="eastAsia"/>
        </w:rPr>
        <w:t>22日</w:t>
      </w:r>
      <w:r w:rsidR="009C3DFE" w:rsidRPr="001A6D5B">
        <w:rPr>
          <w:rFonts w:hint="eastAsia"/>
        </w:rPr>
        <w:t>に</w:t>
      </w:r>
      <w:r w:rsidR="00E7499D" w:rsidRPr="00E7499D">
        <w:rPr>
          <w:rFonts w:hint="eastAsia"/>
        </w:rPr>
        <w:t>総務省から</w:t>
      </w:r>
      <w:r w:rsidR="002C18AE" w:rsidRPr="001A6D5B">
        <w:rPr>
          <w:rFonts w:hint="eastAsia"/>
        </w:rPr>
        <w:t>、</w:t>
      </w:r>
      <w:r w:rsidR="009D63EF" w:rsidRPr="001A6D5B">
        <w:rPr>
          <w:rFonts w:hint="eastAsia"/>
        </w:rPr>
        <w:t>会計年度任用職員に対する“勤勉手当”支給</w:t>
      </w:r>
      <w:r w:rsidR="000B76A4" w:rsidRPr="001A6D5B">
        <w:rPr>
          <w:rFonts w:hint="eastAsia"/>
        </w:rPr>
        <w:t>の</w:t>
      </w:r>
      <w:r w:rsidR="00C921D4">
        <w:rPr>
          <w:rFonts w:hint="eastAsia"/>
        </w:rPr>
        <w:t>財源確保が通知されました。</w:t>
      </w:r>
      <w:r w:rsidR="00E7499D">
        <w:rPr>
          <w:rFonts w:hint="eastAsia"/>
        </w:rPr>
        <w:t>更に、</w:t>
      </w:r>
      <w:r w:rsidR="00C921D4">
        <w:rPr>
          <w:rFonts w:hint="eastAsia"/>
        </w:rPr>
        <w:t>12月27日には、「時間外勤務を含めた勤務時間の見直しを行うことが必要」「再度の任用は、地域の実情に応じつつ、適切に対応」「勤務実績を考慮して選考を行うことは可能」「再度の任用を行わない場合、事前に十分な説明、他に応募可能な求人を紹介する配慮」など一歩踏み込んだ通知もで</w:t>
      </w:r>
      <w:r w:rsidR="0034792E">
        <w:rPr>
          <w:rFonts w:hint="eastAsia"/>
        </w:rPr>
        <w:t>るようにはなり</w:t>
      </w:r>
      <w:r w:rsidR="00C921D4">
        <w:rPr>
          <w:rFonts w:hint="eastAsia"/>
        </w:rPr>
        <w:t>ました。</w:t>
      </w:r>
    </w:p>
    <w:p w14:paraId="2B5A2B6B" w14:textId="45C21131" w:rsidR="00473A6D" w:rsidRPr="001A6D5B" w:rsidRDefault="00473A6D" w:rsidP="00CB39A0">
      <w:pPr>
        <w:ind w:firstLineChars="100" w:firstLine="210"/>
      </w:pPr>
      <w:r w:rsidRPr="001A6D5B">
        <w:rPr>
          <w:rFonts w:hint="eastAsia"/>
        </w:rPr>
        <w:t>保育士や司書、児童相談所や各種施設の相談員、女性関連施設や社会教育施設の職員、また、役所</w:t>
      </w:r>
      <w:r w:rsidR="002C18AE" w:rsidRPr="001A6D5B">
        <w:rPr>
          <w:rFonts w:hint="eastAsia"/>
        </w:rPr>
        <w:t>の</w:t>
      </w:r>
      <w:r w:rsidRPr="001A6D5B">
        <w:rPr>
          <w:rFonts w:hint="eastAsia"/>
        </w:rPr>
        <w:t>事務職</w:t>
      </w:r>
      <w:r w:rsidR="000B76A4" w:rsidRPr="001A6D5B">
        <w:rPr>
          <w:rFonts w:hint="eastAsia"/>
        </w:rPr>
        <w:t>など</w:t>
      </w:r>
      <w:r w:rsidRPr="001A6D5B">
        <w:rPr>
          <w:rFonts w:hint="eastAsia"/>
        </w:rPr>
        <w:t>、その多くが女性で知識と経験をもつ非正規の働き手によって担われ</w:t>
      </w:r>
      <w:r w:rsidR="0034792E">
        <w:rPr>
          <w:rFonts w:hint="eastAsia"/>
        </w:rPr>
        <w:t>てきました。</w:t>
      </w:r>
      <w:r w:rsidR="00061D87" w:rsidRPr="00061D87">
        <w:rPr>
          <w:rFonts w:hint="eastAsia"/>
        </w:rPr>
        <w:t>本来なら地域の模範的雇用者であるべき役所が、</w:t>
      </w:r>
      <w:r w:rsidR="00061D87">
        <w:rPr>
          <w:rFonts w:hint="eastAsia"/>
        </w:rPr>
        <w:t>これらの仕事を</w:t>
      </w:r>
      <w:r w:rsidR="009D63EF" w:rsidRPr="001A6D5B">
        <w:rPr>
          <w:rFonts w:hint="eastAsia"/>
        </w:rPr>
        <w:t>単年度の、不安定で、低賃金の</w:t>
      </w:r>
      <w:r w:rsidR="00CA13C2" w:rsidRPr="001A6D5B">
        <w:rPr>
          <w:rFonts w:hint="eastAsia"/>
        </w:rPr>
        <w:t>働き手による</w:t>
      </w:r>
      <w:r w:rsidR="009D63EF" w:rsidRPr="001A6D5B">
        <w:rPr>
          <w:rFonts w:hint="eastAsia"/>
        </w:rPr>
        <w:t>仕事と位置づけ、</w:t>
      </w:r>
      <w:r w:rsidR="0034792E">
        <w:rPr>
          <w:rFonts w:hint="eastAsia"/>
        </w:rPr>
        <w:t>まるで身分制度のように</w:t>
      </w:r>
      <w:r w:rsidR="009D63EF" w:rsidRPr="001A6D5B">
        <w:rPr>
          <w:rFonts w:hint="eastAsia"/>
        </w:rPr>
        <w:t>固定化して</w:t>
      </w:r>
      <w:r w:rsidR="0034792E">
        <w:rPr>
          <w:rFonts w:hint="eastAsia"/>
        </w:rPr>
        <w:t>います。地域の役所の対応</w:t>
      </w:r>
      <w:r w:rsidR="002F1A1B">
        <w:rPr>
          <w:rFonts w:hint="eastAsia"/>
        </w:rPr>
        <w:t>が</w:t>
      </w:r>
      <w:r w:rsidR="0034792E">
        <w:rPr>
          <w:rFonts w:hint="eastAsia"/>
        </w:rPr>
        <w:t>、</w:t>
      </w:r>
      <w:r w:rsidRPr="001A6D5B">
        <w:rPr>
          <w:rFonts w:hint="eastAsia"/>
        </w:rPr>
        <w:t>委託や指定管理で働く働き手の</w:t>
      </w:r>
      <w:r w:rsidR="00294769" w:rsidRPr="001A6D5B">
        <w:rPr>
          <w:rFonts w:hint="eastAsia"/>
        </w:rPr>
        <w:t>不安定な雇用や</w:t>
      </w:r>
      <w:r w:rsidRPr="001A6D5B">
        <w:rPr>
          <w:rFonts w:hint="eastAsia"/>
        </w:rPr>
        <w:t>低賃金</w:t>
      </w:r>
      <w:r w:rsidR="002F1A1B">
        <w:rPr>
          <w:rFonts w:hint="eastAsia"/>
        </w:rPr>
        <w:t>を維持、</w:t>
      </w:r>
      <w:r w:rsidR="00CB39A0" w:rsidRPr="001A6D5B">
        <w:rPr>
          <w:rFonts w:hint="eastAsia"/>
        </w:rPr>
        <w:t>拡大</w:t>
      </w:r>
      <w:r w:rsidR="002F1A1B">
        <w:rPr>
          <w:rFonts w:hint="eastAsia"/>
        </w:rPr>
        <w:t>することとなり</w:t>
      </w:r>
      <w:r w:rsidRPr="001A6D5B">
        <w:rPr>
          <w:rFonts w:hint="eastAsia"/>
        </w:rPr>
        <w:t>、</w:t>
      </w:r>
      <w:r w:rsidR="002F1A1B">
        <w:rPr>
          <w:rFonts w:hint="eastAsia"/>
        </w:rPr>
        <w:t>そのことで</w:t>
      </w:r>
      <w:r w:rsidRPr="001A6D5B">
        <w:rPr>
          <w:rFonts w:hint="eastAsia"/>
        </w:rPr>
        <w:t>地域の雇用に悪影響を与え</w:t>
      </w:r>
      <w:r w:rsidR="00061D87">
        <w:rPr>
          <w:rFonts w:hint="eastAsia"/>
        </w:rPr>
        <w:t>、若い女性が地域を離れていくという</w:t>
      </w:r>
      <w:r w:rsidRPr="001A6D5B">
        <w:rPr>
          <w:rFonts w:hint="eastAsia"/>
        </w:rPr>
        <w:t>負の連鎖を</w:t>
      </w:r>
      <w:r w:rsidR="00061D87">
        <w:rPr>
          <w:rFonts w:hint="eastAsia"/>
        </w:rPr>
        <w:t>も</w:t>
      </w:r>
      <w:r w:rsidRPr="001A6D5B">
        <w:rPr>
          <w:rFonts w:hint="eastAsia"/>
        </w:rPr>
        <w:t>生み出しています。</w:t>
      </w:r>
    </w:p>
    <w:p w14:paraId="7D4AA272" w14:textId="77777777" w:rsidR="009C3DFE" w:rsidRPr="001A6D5B" w:rsidRDefault="009C3DFE" w:rsidP="009D63EF"/>
    <w:p w14:paraId="5E5FCEE7" w14:textId="171D4B0D" w:rsidR="00AA70FB" w:rsidRPr="001A6D5B" w:rsidRDefault="00AA70FB" w:rsidP="00F51C99">
      <w:pPr>
        <w:ind w:firstLineChars="100" w:firstLine="210"/>
      </w:pPr>
      <w:r w:rsidRPr="001A6D5B">
        <w:rPr>
          <w:rFonts w:hint="eastAsia"/>
        </w:rPr>
        <w:t>今集会で確認されたように、公共サービスを支える</w:t>
      </w:r>
      <w:r w:rsidR="00F51C99" w:rsidRPr="001A6D5B">
        <w:rPr>
          <w:rFonts w:hint="eastAsia"/>
        </w:rPr>
        <w:t>「</w:t>
      </w:r>
      <w:r w:rsidRPr="001A6D5B">
        <w:rPr>
          <w:rFonts w:hint="eastAsia"/>
        </w:rPr>
        <w:t>基幹的</w:t>
      </w:r>
      <w:r w:rsidR="00F51C99" w:rsidRPr="001A6D5B">
        <w:rPr>
          <w:rFonts w:hint="eastAsia"/>
        </w:rPr>
        <w:t>」</w:t>
      </w:r>
      <w:r w:rsidRPr="001A6D5B">
        <w:rPr>
          <w:rFonts w:hint="eastAsia"/>
        </w:rPr>
        <w:t>で、</w:t>
      </w:r>
      <w:r w:rsidR="00F51C99" w:rsidRPr="001A6D5B">
        <w:rPr>
          <w:rFonts w:hint="eastAsia"/>
        </w:rPr>
        <w:t>「</w:t>
      </w:r>
      <w:r w:rsidRPr="001A6D5B">
        <w:rPr>
          <w:rFonts w:hint="eastAsia"/>
        </w:rPr>
        <w:t>恒常的に必要な仕事</w:t>
      </w:r>
      <w:r w:rsidR="00F51C99" w:rsidRPr="001A6D5B">
        <w:rPr>
          <w:rFonts w:hint="eastAsia"/>
        </w:rPr>
        <w:t>」</w:t>
      </w:r>
      <w:r w:rsidRPr="001A6D5B">
        <w:rPr>
          <w:rFonts w:hint="eastAsia"/>
        </w:rPr>
        <w:t>を、不安定な働き手、</w:t>
      </w:r>
      <w:r w:rsidR="009C3DFE" w:rsidRPr="001A6D5B">
        <w:rPr>
          <w:rFonts w:hint="eastAsia"/>
        </w:rPr>
        <w:t>その8割は女性が、</w:t>
      </w:r>
      <w:r w:rsidRPr="001A6D5B">
        <w:rPr>
          <w:rFonts w:hint="eastAsia"/>
        </w:rPr>
        <w:t>自らの将来にも大きな不安を抱えながら、</w:t>
      </w:r>
      <w:r w:rsidR="00CA13C2" w:rsidRPr="001A6D5B">
        <w:rPr>
          <w:rFonts w:hint="eastAsia"/>
        </w:rPr>
        <w:t>心身ともに</w:t>
      </w:r>
      <w:r w:rsidRPr="001A6D5B">
        <w:rPr>
          <w:rFonts w:hint="eastAsia"/>
        </w:rPr>
        <w:t>ぎりぎりの状態で支えているような</w:t>
      </w:r>
      <w:r w:rsidR="00CA13C2" w:rsidRPr="001A6D5B">
        <w:rPr>
          <w:rFonts w:hint="eastAsia"/>
        </w:rPr>
        <w:t>現</w:t>
      </w:r>
      <w:r w:rsidRPr="001A6D5B">
        <w:rPr>
          <w:rFonts w:hint="eastAsia"/>
        </w:rPr>
        <w:t>状は</w:t>
      </w:r>
      <w:r w:rsidR="0034792E">
        <w:rPr>
          <w:rFonts w:hint="eastAsia"/>
        </w:rPr>
        <w:t>、絶対に</w:t>
      </w:r>
      <w:r w:rsidRPr="001A6D5B">
        <w:rPr>
          <w:rFonts w:hint="eastAsia"/>
        </w:rPr>
        <w:t>変え</w:t>
      </w:r>
      <w:r w:rsidR="00061D87">
        <w:rPr>
          <w:rFonts w:hint="eastAsia"/>
        </w:rPr>
        <w:t>なければなりません</w:t>
      </w:r>
      <w:r w:rsidRPr="001A6D5B">
        <w:rPr>
          <w:rFonts w:hint="eastAsia"/>
        </w:rPr>
        <w:t>。</w:t>
      </w:r>
    </w:p>
    <w:p w14:paraId="2BCC05BB" w14:textId="77777777" w:rsidR="00AA70FB" w:rsidRPr="001A6D5B" w:rsidRDefault="00AA70FB" w:rsidP="00AA70FB"/>
    <w:p w14:paraId="490E8E68" w14:textId="76934370" w:rsidR="008731A6" w:rsidRPr="001A6D5B" w:rsidRDefault="008731A6" w:rsidP="008731A6">
      <w:pPr>
        <w:ind w:firstLineChars="100" w:firstLine="210"/>
      </w:pPr>
      <w:r>
        <w:rPr>
          <w:rFonts w:hint="eastAsia"/>
        </w:rPr>
        <w:t>全国の公務非正規労働者たちよ！</w:t>
      </w:r>
      <w:r w:rsidRPr="008731A6">
        <w:rPr>
          <w:rFonts w:hint="eastAsia"/>
        </w:rPr>
        <w:t>あきらめずに声をあげ続けましょう！</w:t>
      </w:r>
      <w:r>
        <w:rPr>
          <w:rFonts w:hint="eastAsia"/>
        </w:rPr>
        <w:t>！私たちは自分たちそれぞれの経験をもとに、ゆるやかにつながりながら、声をあげ、少しづつ</w:t>
      </w:r>
      <w:r w:rsidR="002F1A1B">
        <w:rPr>
          <w:rFonts w:hint="eastAsia"/>
        </w:rPr>
        <w:t>ではありますが</w:t>
      </w:r>
      <w:r>
        <w:rPr>
          <w:rFonts w:hint="eastAsia"/>
        </w:rPr>
        <w:t>、変化をもたらしてきました。この先も、この信頼関係を広げながら、</w:t>
      </w:r>
      <w:r w:rsidRPr="008731A6">
        <w:rPr>
          <w:rFonts w:hint="eastAsia"/>
        </w:rPr>
        <w:t>持続可能な公共サービス</w:t>
      </w:r>
      <w:r>
        <w:rPr>
          <w:rFonts w:hint="eastAsia"/>
        </w:rPr>
        <w:t>確立に向け、</w:t>
      </w:r>
      <w:r w:rsidR="0034792E" w:rsidRPr="0034792E">
        <w:rPr>
          <w:rFonts w:hint="eastAsia"/>
        </w:rPr>
        <w:t>新しい、わたしたちの未来をつく</w:t>
      </w:r>
      <w:r w:rsidR="0034792E">
        <w:rPr>
          <w:rFonts w:hint="eastAsia"/>
        </w:rPr>
        <w:t>って</w:t>
      </w:r>
      <w:r>
        <w:rPr>
          <w:rFonts w:hint="eastAsia"/>
        </w:rPr>
        <w:t>いきましょう</w:t>
      </w:r>
      <w:r w:rsidR="002F1A1B">
        <w:rPr>
          <w:rFonts w:hint="eastAsia"/>
        </w:rPr>
        <w:t>！</w:t>
      </w:r>
    </w:p>
    <w:p w14:paraId="49589335" w14:textId="55C86AB0" w:rsidR="009B2E29" w:rsidRPr="001A6D5B" w:rsidRDefault="002B0E9B" w:rsidP="00F51C99">
      <w:pPr>
        <w:ind w:firstLineChars="100" w:firstLine="210"/>
      </w:pPr>
      <w:r w:rsidRPr="001A6D5B">
        <w:rPr>
          <w:rFonts w:hint="eastAsia"/>
        </w:rPr>
        <w:t>これを集会アピールとして集会を閉じたいと思います。</w:t>
      </w:r>
    </w:p>
    <w:p w14:paraId="0C2600D0" w14:textId="77777777" w:rsidR="00CB39A0" w:rsidRDefault="00CB39A0"/>
    <w:p w14:paraId="30372FDE" w14:textId="12180E6E" w:rsidR="009B2E29" w:rsidRDefault="002B0E9B">
      <w:pPr>
        <w:jc w:val="left"/>
      </w:pPr>
      <w:r>
        <w:t>202</w:t>
      </w:r>
      <w:r w:rsidR="00913C41">
        <w:rPr>
          <w:rFonts w:hint="eastAsia"/>
        </w:rPr>
        <w:t>4</w:t>
      </w:r>
      <w:r>
        <w:t>年</w:t>
      </w:r>
      <w:r w:rsidR="00AA70FB">
        <w:rPr>
          <w:rFonts w:hint="eastAsia"/>
        </w:rPr>
        <w:t>3</w:t>
      </w:r>
      <w:r>
        <w:t>月</w:t>
      </w:r>
      <w:r w:rsidR="00AA70FB">
        <w:rPr>
          <w:rFonts w:hint="eastAsia"/>
        </w:rPr>
        <w:t>1</w:t>
      </w:r>
      <w:r w:rsidR="00913C41">
        <w:rPr>
          <w:rFonts w:hint="eastAsia"/>
        </w:rPr>
        <w:t>7</w:t>
      </w:r>
      <w:r>
        <w:t>日</w:t>
      </w:r>
    </w:p>
    <w:p w14:paraId="1597C120" w14:textId="41D3746D" w:rsidR="00AA70FB" w:rsidRDefault="00AA70FB">
      <w:pPr>
        <w:jc w:val="right"/>
      </w:pPr>
      <w:r>
        <w:rPr>
          <w:rFonts w:hint="eastAsia"/>
        </w:rPr>
        <w:t>はむねっと</w:t>
      </w:r>
      <w:r w:rsidR="00913C41">
        <w:rPr>
          <w:rFonts w:hint="eastAsia"/>
        </w:rPr>
        <w:t>３</w:t>
      </w:r>
      <w:r>
        <w:rPr>
          <w:rFonts w:hint="eastAsia"/>
        </w:rPr>
        <w:t>周年集会参加者一同</w:t>
      </w:r>
    </w:p>
    <w:sectPr w:rsidR="00AA70FB" w:rsidSect="003E3E0B">
      <w:pgSz w:w="11906" w:h="16838"/>
      <w:pgMar w:top="1418" w:right="1134" w:bottom="1134" w:left="1418" w:header="851" w:footer="992" w:gutter="0"/>
      <w:cols w:space="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5D0876" w14:textId="77777777" w:rsidR="003E3E0B" w:rsidRDefault="003E3E0B" w:rsidP="00D86090">
      <w:r>
        <w:separator/>
      </w:r>
    </w:p>
  </w:endnote>
  <w:endnote w:type="continuationSeparator" w:id="0">
    <w:p w14:paraId="64057524" w14:textId="77777777" w:rsidR="003E3E0B" w:rsidRDefault="003E3E0B" w:rsidP="00D8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44860" w14:textId="77777777" w:rsidR="003E3E0B" w:rsidRDefault="003E3E0B" w:rsidP="00D86090">
      <w:r>
        <w:separator/>
      </w:r>
    </w:p>
  </w:footnote>
  <w:footnote w:type="continuationSeparator" w:id="0">
    <w:p w14:paraId="15C6EC73" w14:textId="77777777" w:rsidR="003E3E0B" w:rsidRDefault="003E3E0B" w:rsidP="00D8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rawingGridHorizontalSpacing w:val="210"/>
  <w:drawingGridVerticalSpacing w:val="179"/>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56E"/>
    <w:rsid w:val="00040B86"/>
    <w:rsid w:val="000604B0"/>
    <w:rsid w:val="00061D87"/>
    <w:rsid w:val="00074FC7"/>
    <w:rsid w:val="000B76A4"/>
    <w:rsid w:val="001A6D5B"/>
    <w:rsid w:val="00265800"/>
    <w:rsid w:val="00294769"/>
    <w:rsid w:val="002B0E9B"/>
    <w:rsid w:val="002C18AE"/>
    <w:rsid w:val="002C4F38"/>
    <w:rsid w:val="002E0CE9"/>
    <w:rsid w:val="002F1A1B"/>
    <w:rsid w:val="0034792E"/>
    <w:rsid w:val="00372D25"/>
    <w:rsid w:val="003B0E94"/>
    <w:rsid w:val="003E3E0B"/>
    <w:rsid w:val="003E7109"/>
    <w:rsid w:val="003F6BBA"/>
    <w:rsid w:val="004343B2"/>
    <w:rsid w:val="00473A6D"/>
    <w:rsid w:val="004A2C8E"/>
    <w:rsid w:val="00534AE0"/>
    <w:rsid w:val="005F1AC5"/>
    <w:rsid w:val="006216D6"/>
    <w:rsid w:val="00627079"/>
    <w:rsid w:val="00710D2B"/>
    <w:rsid w:val="007A61A6"/>
    <w:rsid w:val="007C4896"/>
    <w:rsid w:val="007D17DA"/>
    <w:rsid w:val="007F2AD4"/>
    <w:rsid w:val="00815BA4"/>
    <w:rsid w:val="008219AD"/>
    <w:rsid w:val="008731A6"/>
    <w:rsid w:val="008764D4"/>
    <w:rsid w:val="008E6BF1"/>
    <w:rsid w:val="008F65FE"/>
    <w:rsid w:val="00913C41"/>
    <w:rsid w:val="0095534F"/>
    <w:rsid w:val="00977CAB"/>
    <w:rsid w:val="009B2E29"/>
    <w:rsid w:val="009C3DFE"/>
    <w:rsid w:val="009D63EF"/>
    <w:rsid w:val="00A9256E"/>
    <w:rsid w:val="00AA70FB"/>
    <w:rsid w:val="00AF73CF"/>
    <w:rsid w:val="00B5365E"/>
    <w:rsid w:val="00B75DBA"/>
    <w:rsid w:val="00BA38AB"/>
    <w:rsid w:val="00BA5D9C"/>
    <w:rsid w:val="00C44AC0"/>
    <w:rsid w:val="00C921D4"/>
    <w:rsid w:val="00CA13C2"/>
    <w:rsid w:val="00CA5198"/>
    <w:rsid w:val="00CB39A0"/>
    <w:rsid w:val="00D86090"/>
    <w:rsid w:val="00DD0C35"/>
    <w:rsid w:val="00E52D44"/>
    <w:rsid w:val="00E7499D"/>
    <w:rsid w:val="00F51C99"/>
    <w:rsid w:val="00FB132D"/>
    <w:rsid w:val="00FD13C5"/>
    <w:rsid w:val="2CCC6A75"/>
    <w:rsid w:val="7E820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64E36"/>
  <w15:docId w15:val="{B16F6717-4F4D-4944-8E85-4BE4A992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qFormat/>
  </w:style>
  <w:style w:type="character" w:customStyle="1" w:styleId="a4">
    <w:name w:val="日付 (文字)"/>
    <w:basedOn w:val="a0"/>
    <w:link w:val="a3"/>
    <w:uiPriority w:val="99"/>
    <w:semiHidden/>
    <w:qFormat/>
  </w:style>
  <w:style w:type="paragraph" w:styleId="a5">
    <w:name w:val="header"/>
    <w:basedOn w:val="a"/>
    <w:link w:val="a6"/>
    <w:uiPriority w:val="99"/>
    <w:unhideWhenUsed/>
    <w:rsid w:val="00D86090"/>
    <w:pPr>
      <w:tabs>
        <w:tab w:val="center" w:pos="4252"/>
        <w:tab w:val="right" w:pos="8504"/>
      </w:tabs>
      <w:snapToGrid w:val="0"/>
    </w:pPr>
  </w:style>
  <w:style w:type="character" w:customStyle="1" w:styleId="a6">
    <w:name w:val="ヘッダー (文字)"/>
    <w:basedOn w:val="a0"/>
    <w:link w:val="a5"/>
    <w:uiPriority w:val="99"/>
    <w:rsid w:val="00D86090"/>
    <w:rPr>
      <w:kern w:val="2"/>
      <w:sz w:val="21"/>
      <w:szCs w:val="22"/>
    </w:rPr>
  </w:style>
  <w:style w:type="paragraph" w:styleId="a7">
    <w:name w:val="footer"/>
    <w:basedOn w:val="a"/>
    <w:link w:val="a8"/>
    <w:uiPriority w:val="99"/>
    <w:unhideWhenUsed/>
    <w:rsid w:val="00D86090"/>
    <w:pPr>
      <w:tabs>
        <w:tab w:val="center" w:pos="4252"/>
        <w:tab w:val="right" w:pos="8504"/>
      </w:tabs>
      <w:snapToGrid w:val="0"/>
    </w:pPr>
  </w:style>
  <w:style w:type="character" w:customStyle="1" w:styleId="a8">
    <w:name w:val="フッター (文字)"/>
    <w:basedOn w:val="a0"/>
    <w:link w:val="a7"/>
    <w:uiPriority w:val="99"/>
    <w:rsid w:val="00D8609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渡辺 百合子</dc:creator>
  <cp:lastModifiedBy>百合子 渡辺</cp:lastModifiedBy>
  <cp:revision>2</cp:revision>
  <dcterms:created xsi:type="dcterms:W3CDTF">2024-03-13T13:45:00Z</dcterms:created>
  <dcterms:modified xsi:type="dcterms:W3CDTF">2024-03-13T13:45:00Z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